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8786" w14:textId="77777777" w:rsidR="007A5359" w:rsidRDefault="002F6306">
      <w:pPr>
        <w:tabs>
          <w:tab w:val="center" w:pos="5042"/>
          <w:tab w:val="center" w:pos="5763"/>
          <w:tab w:val="center" w:pos="6483"/>
        </w:tabs>
        <w:ind w:left="0" w:firstLine="0"/>
      </w:pPr>
      <w:r>
        <w:rPr>
          <w:b/>
          <w:sz w:val="52"/>
        </w:rPr>
        <w:t xml:space="preserve">Rachel Atterholt  </w:t>
      </w:r>
      <w:r>
        <w:rPr>
          <w:b/>
          <w:sz w:val="52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37"/>
          <w:vertAlign w:val="subscript"/>
        </w:rPr>
        <w:t xml:space="preserve"> </w:t>
      </w:r>
      <w:r>
        <w:rPr>
          <w:i/>
          <w:sz w:val="37"/>
          <w:vertAlign w:val="subscript"/>
        </w:rPr>
        <w:tab/>
      </w:r>
      <w:r>
        <w:rPr>
          <w:b/>
          <w:sz w:val="52"/>
        </w:rPr>
        <w:t xml:space="preserve"> </w:t>
      </w:r>
    </w:p>
    <w:p w14:paraId="4F39F7CB" w14:textId="77777777" w:rsidR="007A5359" w:rsidRDefault="002F6306">
      <w:pPr>
        <w:tabs>
          <w:tab w:val="center" w:pos="2809"/>
          <w:tab w:val="center" w:pos="5022"/>
        </w:tabs>
        <w:ind w:left="0" w:firstLine="0"/>
      </w:pPr>
      <w:r>
        <w:rPr>
          <w:i/>
          <w:sz w:val="24"/>
        </w:rPr>
        <w:t xml:space="preserve">height:   5'9  </w:t>
      </w:r>
      <w:r>
        <w:rPr>
          <w:i/>
          <w:sz w:val="24"/>
        </w:rPr>
        <w:tab/>
        <w:t xml:space="preserve">hair: brown  </w:t>
      </w:r>
      <w:r>
        <w:rPr>
          <w:i/>
          <w:sz w:val="24"/>
        </w:rPr>
        <w:tab/>
        <w:t>eyes: brown</w:t>
      </w:r>
      <w:r>
        <w:rPr>
          <w:b/>
          <w:sz w:val="52"/>
        </w:rPr>
        <w:t xml:space="preserve"> </w:t>
      </w:r>
    </w:p>
    <w:p w14:paraId="7DE417F6" w14:textId="77777777" w:rsidR="007A5359" w:rsidRDefault="002F6306">
      <w:pPr>
        <w:ind w:left="0" w:firstLine="0"/>
      </w:pPr>
      <w:r>
        <w:rPr>
          <w:i/>
          <w:sz w:val="24"/>
        </w:rPr>
        <w:t xml:space="preserve"> </w:t>
      </w:r>
    </w:p>
    <w:p w14:paraId="327823D1" w14:textId="77777777" w:rsidR="007A5359" w:rsidRDefault="002F6306">
      <w:pPr>
        <w:spacing w:after="45"/>
        <w:ind w:left="-30" w:right="-2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E97C15" wp14:editId="5249F118">
                <wp:extent cx="5984241" cy="19050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1849" name="Shape 1849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471.2pt;height:1.5pt;mso-position-horizontal-relative:char;mso-position-vertical-relative:line" coordsize="59842,190">
                <v:shape id="Shape 1850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02CEAF" w14:textId="77777777" w:rsidR="007A5359" w:rsidRDefault="002F6306">
      <w:pPr>
        <w:ind w:left="0" w:firstLine="0"/>
      </w:pPr>
      <w:r>
        <w:rPr>
          <w:b/>
        </w:rPr>
        <w:t xml:space="preserve"> </w:t>
      </w:r>
    </w:p>
    <w:p w14:paraId="6078B0AB" w14:textId="77777777" w:rsidR="002F6306" w:rsidRDefault="002F6306" w:rsidP="002F6306">
      <w:pPr>
        <w:pStyle w:val="Heading1"/>
        <w:ind w:left="-5"/>
      </w:pPr>
      <w:r>
        <w:t>FILM</w:t>
      </w:r>
      <w:r>
        <w:rPr>
          <w:u w:val="none"/>
        </w:rPr>
        <w:t xml:space="preserve"> </w:t>
      </w:r>
    </w:p>
    <w:p w14:paraId="111E8BE8" w14:textId="77777777" w:rsidR="002F6306" w:rsidRDefault="002F6306" w:rsidP="002F6306">
      <w:pPr>
        <w:tabs>
          <w:tab w:val="center" w:pos="2161"/>
          <w:tab w:val="center" w:pos="2882"/>
          <w:tab w:val="center" w:pos="3848"/>
          <w:tab w:val="center" w:pos="4322"/>
          <w:tab w:val="center" w:pos="6240"/>
        </w:tabs>
        <w:ind w:left="-15" w:firstLine="0"/>
      </w:pPr>
      <w:r>
        <w:t xml:space="preserve">The Short Goodbye </w:t>
      </w:r>
      <w:r>
        <w:tab/>
        <w:t xml:space="preserve"> </w:t>
      </w:r>
      <w:r>
        <w:tab/>
        <w:t xml:space="preserve"> </w:t>
      </w:r>
      <w:r>
        <w:tab/>
        <w:t xml:space="preserve">Lead </w:t>
      </w:r>
      <w:r>
        <w:tab/>
        <w:t xml:space="preserve"> </w:t>
      </w:r>
      <w:r>
        <w:tab/>
        <w:t xml:space="preserve">              Nate Fredrickson </w:t>
      </w:r>
    </w:p>
    <w:p w14:paraId="5BE9F974" w14:textId="77777777" w:rsidR="002F6306" w:rsidRDefault="002F6306" w:rsidP="002F6306">
      <w:pPr>
        <w:ind w:left="-5"/>
      </w:pPr>
      <w:r>
        <w:t xml:space="preserve">Killing Jim Kelly                                     Ensemble                          Austin </w:t>
      </w:r>
      <w:proofErr w:type="spellStart"/>
      <w:r>
        <w:rPr>
          <w:rFonts w:ascii="Arial" w:eastAsia="Arial" w:hAnsi="Arial" w:cs="Arial"/>
          <w:color w:val="313131"/>
        </w:rPr>
        <w:t>Dickholtz</w:t>
      </w:r>
      <w:proofErr w:type="spellEnd"/>
      <w:r>
        <w:t xml:space="preserve"> </w:t>
      </w:r>
    </w:p>
    <w:p w14:paraId="3A13BD7E" w14:textId="77777777" w:rsidR="002F6306" w:rsidRDefault="002F6306" w:rsidP="002F6306">
      <w:pPr>
        <w:tabs>
          <w:tab w:val="center" w:pos="3597"/>
          <w:tab w:val="center" w:pos="5042"/>
          <w:tab w:val="center" w:pos="6473"/>
        </w:tabs>
        <w:ind w:left="-15" w:firstLine="0"/>
      </w:pPr>
      <w:r>
        <w:t xml:space="preserve">Eating with the Enemy  </w:t>
      </w:r>
      <w:r>
        <w:tab/>
        <w:t xml:space="preserve">          Featured </w:t>
      </w:r>
      <w:r>
        <w:tab/>
        <w:t xml:space="preserve"> </w:t>
      </w:r>
      <w:r>
        <w:tab/>
        <w:t xml:space="preserve">  Brent Miller Jr. </w:t>
      </w:r>
    </w:p>
    <w:p w14:paraId="2A9F1980" w14:textId="77777777" w:rsidR="002F6306" w:rsidRDefault="002F6306">
      <w:pPr>
        <w:pStyle w:val="Heading1"/>
        <w:ind w:left="-5"/>
      </w:pPr>
    </w:p>
    <w:p w14:paraId="57DEC6C0" w14:textId="77777777" w:rsidR="002F6306" w:rsidRDefault="002F6306" w:rsidP="002F6306">
      <w:pPr>
        <w:ind w:left="-5"/>
      </w:pPr>
      <w:r>
        <w:rPr>
          <w:b/>
          <w:u w:val="single" w:color="000000"/>
        </w:rPr>
        <w:t>TV</w:t>
      </w:r>
      <w:r>
        <w:rPr>
          <w:b/>
        </w:rPr>
        <w:t xml:space="preserve"> </w:t>
      </w:r>
    </w:p>
    <w:p w14:paraId="187B9AA1" w14:textId="77777777" w:rsidR="002F6306" w:rsidRDefault="002F6306" w:rsidP="002F6306">
      <w:pPr>
        <w:tabs>
          <w:tab w:val="center" w:pos="1441"/>
          <w:tab w:val="center" w:pos="2161"/>
          <w:tab w:val="center" w:pos="2882"/>
          <w:tab w:val="center" w:pos="3602"/>
          <w:tab w:val="center" w:pos="4787"/>
          <w:tab w:val="center" w:pos="6801"/>
        </w:tabs>
        <w:ind w:left="-15" w:firstLine="0"/>
      </w:pPr>
      <w:r>
        <w:t xml:space="preserve">Unmortal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Ensemble </w:t>
      </w:r>
      <w:r>
        <w:tab/>
        <w:t xml:space="preserve">             Walt Whitman </w:t>
      </w:r>
    </w:p>
    <w:p w14:paraId="47108986" w14:textId="77777777" w:rsidR="002F6306" w:rsidRDefault="002F6306">
      <w:pPr>
        <w:pStyle w:val="Heading1"/>
        <w:ind w:left="-5"/>
      </w:pPr>
    </w:p>
    <w:p w14:paraId="74BFED88" w14:textId="34A207C3" w:rsidR="007A5359" w:rsidRDefault="002F6306">
      <w:pPr>
        <w:pStyle w:val="Heading1"/>
        <w:ind w:left="-5"/>
      </w:pPr>
      <w:r>
        <w:t>Theater</w:t>
      </w:r>
      <w:r>
        <w:rPr>
          <w:u w:val="none"/>
        </w:rPr>
        <w:t xml:space="preserve"> </w:t>
      </w:r>
    </w:p>
    <w:p w14:paraId="02087212" w14:textId="77777777" w:rsidR="007A5359" w:rsidRDefault="002F6306">
      <w:pPr>
        <w:ind w:left="-5"/>
      </w:pPr>
      <w:r>
        <w:t>House of Spirits                                                    Ensemble                       Graham Skipper</w:t>
      </w:r>
      <w:r>
        <w:t xml:space="preserve"> </w:t>
      </w:r>
    </w:p>
    <w:p w14:paraId="190CD32A" w14:textId="77777777" w:rsidR="007A5359" w:rsidRDefault="002F6306">
      <w:pPr>
        <w:ind w:left="-5"/>
      </w:pPr>
      <w:r>
        <w:t>It’s A Wonderful Life                                           Ensemble                         Mike Brown</w:t>
      </w:r>
      <w:r>
        <w:t xml:space="preserve"> </w:t>
      </w:r>
    </w:p>
    <w:p w14:paraId="1C0DB5B3" w14:textId="77777777" w:rsidR="007A5359" w:rsidRDefault="002F6306">
      <w:pPr>
        <w:tabs>
          <w:tab w:val="center" w:pos="1441"/>
          <w:tab w:val="center" w:pos="2161"/>
          <w:tab w:val="center" w:pos="2882"/>
          <w:tab w:val="center" w:pos="3602"/>
          <w:tab w:val="center" w:pos="4568"/>
          <w:tab w:val="center" w:pos="5042"/>
          <w:tab w:val="center" w:pos="5763"/>
          <w:tab w:val="center" w:pos="7022"/>
        </w:tabs>
        <w:ind w:left="-15" w:firstLine="0"/>
      </w:pPr>
      <w:r>
        <w:t>Wizard of Oz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Lead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Don Davis </w:t>
      </w:r>
      <w:r>
        <w:t xml:space="preserve"> </w:t>
      </w:r>
    </w:p>
    <w:p w14:paraId="55004A6D" w14:textId="77777777" w:rsidR="007A5359" w:rsidRDefault="002F6306">
      <w:pPr>
        <w:ind w:left="-5"/>
      </w:pPr>
      <w:r>
        <w:t xml:space="preserve">The Lion, The Witch and The Wardrobe           Lead                                Don Davis </w:t>
      </w:r>
      <w:r>
        <w:t xml:space="preserve"> </w:t>
      </w:r>
    </w:p>
    <w:p w14:paraId="07340C7F" w14:textId="77777777" w:rsidR="007A5359" w:rsidRDefault="002F6306">
      <w:pPr>
        <w:ind w:left="-5"/>
      </w:pPr>
      <w:r>
        <w:t>Keith and Margo MMT                                      Ensemble                           Robert Banks</w:t>
      </w:r>
      <w:r>
        <w:rPr>
          <w:b/>
        </w:rPr>
        <w:t xml:space="preserve"> </w:t>
      </w:r>
    </w:p>
    <w:p w14:paraId="453C41EF" w14:textId="22596943" w:rsidR="007A5359" w:rsidRDefault="002F6306">
      <w:pPr>
        <w:ind w:left="0" w:firstLine="0"/>
      </w:pPr>
      <w:r>
        <w:rPr>
          <w:b/>
        </w:rPr>
        <w:t xml:space="preserve"> </w:t>
      </w:r>
    </w:p>
    <w:p w14:paraId="2A610FE1" w14:textId="6E69473C" w:rsidR="007A5359" w:rsidRDefault="007A5359">
      <w:pPr>
        <w:ind w:left="0" w:firstLine="0"/>
      </w:pPr>
    </w:p>
    <w:p w14:paraId="68AB021A" w14:textId="77777777" w:rsidR="007A5359" w:rsidRDefault="002F6306">
      <w:pPr>
        <w:pStyle w:val="Heading1"/>
        <w:ind w:left="-5"/>
      </w:pPr>
      <w:r>
        <w:t>COMMERCIAL/INDUSTRIAL</w:t>
      </w:r>
      <w:r>
        <w:rPr>
          <w:u w:val="none"/>
        </w:rPr>
        <w:t xml:space="preserve"> </w:t>
      </w:r>
    </w:p>
    <w:p w14:paraId="037C97B6" w14:textId="77777777" w:rsidR="007A5359" w:rsidRDefault="002F6306">
      <w:pPr>
        <w:tabs>
          <w:tab w:val="center" w:pos="2161"/>
          <w:tab w:val="center" w:pos="2882"/>
          <w:tab w:val="center" w:pos="3602"/>
          <w:tab w:val="center" w:pos="4732"/>
          <w:tab w:val="center" w:pos="5763"/>
          <w:tab w:val="center" w:pos="7284"/>
        </w:tabs>
        <w:ind w:left="-15" w:firstLine="0"/>
      </w:pPr>
      <w:r>
        <w:t>Oncor Industrial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Principal</w:t>
      </w:r>
      <w:r>
        <w:t xml:space="preserve"> </w:t>
      </w:r>
      <w:r>
        <w:tab/>
        <w:t xml:space="preserve"> </w:t>
      </w:r>
      <w:r>
        <w:tab/>
      </w:r>
      <w:r>
        <w:t>Nathan D. Myers</w:t>
      </w:r>
      <w:r>
        <w:t xml:space="preserve"> </w:t>
      </w:r>
    </w:p>
    <w:p w14:paraId="5DD4C2AF" w14:textId="77777777" w:rsidR="007A5359" w:rsidRDefault="002F6306">
      <w:pPr>
        <w:tabs>
          <w:tab w:val="center" w:pos="2161"/>
          <w:tab w:val="center" w:pos="2882"/>
          <w:tab w:val="center" w:pos="3602"/>
          <w:tab w:val="center" w:pos="4732"/>
          <w:tab w:val="center" w:pos="5763"/>
          <w:tab w:val="center" w:pos="7226"/>
        </w:tabs>
        <w:ind w:left="-15" w:firstLine="0"/>
      </w:pPr>
      <w:proofErr w:type="spellStart"/>
      <w:r>
        <w:t>BuyMorePayHereRV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Principal</w:t>
      </w:r>
      <w:r>
        <w:t xml:space="preserve"> </w:t>
      </w:r>
      <w:r>
        <w:tab/>
        <w:t xml:space="preserve"> </w:t>
      </w:r>
      <w:r>
        <w:tab/>
      </w:r>
      <w:r>
        <w:t>Charlie Hodges</w:t>
      </w:r>
      <w:r>
        <w:t xml:space="preserve"> </w:t>
      </w:r>
    </w:p>
    <w:p w14:paraId="463D9BCD" w14:textId="77777777" w:rsidR="007A5359" w:rsidRDefault="002F6306">
      <w:pPr>
        <w:ind w:left="0" w:firstLine="0"/>
      </w:pPr>
      <w:r>
        <w:rPr>
          <w:b/>
        </w:rPr>
        <w:t xml:space="preserve"> </w:t>
      </w:r>
    </w:p>
    <w:p w14:paraId="448ED459" w14:textId="77777777" w:rsidR="007A5359" w:rsidRDefault="002F6306">
      <w:pPr>
        <w:pStyle w:val="Heading1"/>
        <w:ind w:left="-5"/>
      </w:pPr>
      <w:r>
        <w:t>Voiceover</w:t>
      </w:r>
      <w:r>
        <w:rPr>
          <w:u w:val="none"/>
        </w:rPr>
        <w:t xml:space="preserve"> </w:t>
      </w:r>
    </w:p>
    <w:p w14:paraId="3675421C" w14:textId="77777777" w:rsidR="007A5359" w:rsidRDefault="002F6306">
      <w:pPr>
        <w:tabs>
          <w:tab w:val="center" w:pos="3602"/>
          <w:tab w:val="center" w:pos="5997"/>
        </w:tabs>
        <w:ind w:left="-15" w:firstLine="0"/>
      </w:pPr>
      <w:r>
        <w:t xml:space="preserve">One Piece                                    </w:t>
      </w:r>
      <w:r>
        <w:t xml:space="preserve"> </w:t>
      </w:r>
      <w:r>
        <w:tab/>
        <w:t xml:space="preserve"> </w:t>
      </w:r>
      <w:r>
        <w:tab/>
      </w:r>
      <w:r>
        <w:t xml:space="preserve"> Ensemble                       Crunchyroll            </w:t>
      </w:r>
      <w:r>
        <w:rPr>
          <w:b/>
        </w:rPr>
        <w:t xml:space="preserve"> </w:t>
      </w:r>
    </w:p>
    <w:p w14:paraId="4B75F59A" w14:textId="77777777" w:rsidR="007A5359" w:rsidRDefault="002F6306">
      <w:pPr>
        <w:tabs>
          <w:tab w:val="center" w:pos="5763"/>
          <w:tab w:val="center" w:pos="7110"/>
        </w:tabs>
        <w:ind w:left="-15" w:firstLine="0"/>
      </w:pPr>
      <w:r>
        <w:t>Natsume’s Book Of Friends                                  Ensemble</w:t>
      </w:r>
      <w:r>
        <w:t xml:space="preserve"> </w:t>
      </w:r>
      <w:r>
        <w:tab/>
        <w:t xml:space="preserve"> </w:t>
      </w:r>
      <w:r>
        <w:tab/>
      </w:r>
      <w:r>
        <w:t xml:space="preserve">   Crunchyroll</w:t>
      </w:r>
      <w:r>
        <w:rPr>
          <w:b/>
        </w:rPr>
        <w:t xml:space="preserve"> </w:t>
      </w:r>
    </w:p>
    <w:p w14:paraId="075BEF16" w14:textId="77777777" w:rsidR="007A5359" w:rsidRDefault="002F6306">
      <w:pPr>
        <w:ind w:left="-5" w:right="1328"/>
      </w:pPr>
      <w:r>
        <w:t xml:space="preserve">Bye </w:t>
      </w:r>
      <w:proofErr w:type="spellStart"/>
      <w:r>
        <w:t>Bye</w:t>
      </w:r>
      <w:proofErr w:type="spellEnd"/>
      <w:r>
        <w:t>, Earth                                                       Ensemble.                       Crunchyroll</w:t>
      </w:r>
      <w:r>
        <w:t xml:space="preserve"> </w:t>
      </w:r>
      <w:r>
        <w:rPr>
          <w:b/>
        </w:rPr>
        <w:t xml:space="preserve"> </w:t>
      </w:r>
    </w:p>
    <w:p w14:paraId="6CEFE62C" w14:textId="77777777" w:rsidR="007A5359" w:rsidRDefault="002F6306">
      <w:pPr>
        <w:pStyle w:val="Heading1"/>
        <w:ind w:left="-5"/>
      </w:pPr>
      <w:r>
        <w:t>TRAINING</w:t>
      </w:r>
      <w:r>
        <w:rPr>
          <w:u w:val="none"/>
        </w:rPr>
        <w:t xml:space="preserve"> </w:t>
      </w:r>
    </w:p>
    <w:p w14:paraId="10915A70" w14:textId="77777777" w:rsidR="002F6306" w:rsidRDefault="002F6306" w:rsidP="002F6306">
      <w:pPr>
        <w:ind w:left="-5"/>
      </w:pPr>
      <w:r>
        <w:t xml:space="preserve">Fort Worth Actors Studio </w:t>
      </w:r>
      <w:r>
        <w:t xml:space="preserve">Scene Study, </w:t>
      </w:r>
    </w:p>
    <w:p w14:paraId="16622E6A" w14:textId="02D5A7AD" w:rsidR="007A5359" w:rsidRDefault="002F6306" w:rsidP="002F6306">
      <w:pPr>
        <w:ind w:left="-5"/>
      </w:pPr>
      <w:r>
        <w:t>Meisner Method,  Masterclass</w:t>
      </w:r>
      <w:r>
        <w:t xml:space="preserve">                                                                 </w:t>
      </w:r>
      <w:r>
        <w:t xml:space="preserve">  Nathan D. Myers, Austin</w:t>
      </w:r>
    </w:p>
    <w:p w14:paraId="4F9B5D24" w14:textId="3935BD46" w:rsidR="007A5359" w:rsidRDefault="002F6306">
      <w:pPr>
        <w:ind w:left="-5"/>
      </w:pPr>
      <w:r>
        <w:t xml:space="preserve">                                                                                                                      </w:t>
      </w:r>
      <w:r>
        <w:t>Brooks, Jason</w:t>
      </w:r>
      <w:r>
        <w:t xml:space="preserve"> </w:t>
      </w:r>
    </w:p>
    <w:p w14:paraId="1651169B" w14:textId="58487377" w:rsidR="007A5359" w:rsidRDefault="002F6306">
      <w:pPr>
        <w:ind w:left="-5"/>
      </w:pPr>
      <w:r>
        <w:t xml:space="preserve">                    </w:t>
      </w:r>
      <w:r>
        <w:t xml:space="preserve">                                                                                                  Davidson, Eric Hansen, Eric </w:t>
      </w:r>
    </w:p>
    <w:p w14:paraId="3FDCFAB2" w14:textId="2771747F" w:rsidR="007A5359" w:rsidRDefault="002F6306">
      <w:pPr>
        <w:ind w:left="-5"/>
      </w:pPr>
      <w:r>
        <w:t xml:space="preserve">                                                                                                                      </w:t>
      </w:r>
      <w:r>
        <w:t>Nelsen, Richard Blake</w:t>
      </w:r>
    </w:p>
    <w:p w14:paraId="1B8A55F5" w14:textId="77777777" w:rsidR="007A5359" w:rsidRDefault="002F6306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center" w:pos="7284"/>
          <w:tab w:val="center" w:pos="8644"/>
        </w:tabs>
        <w:ind w:left="-15" w:firstLine="0"/>
      </w:pPr>
      <w:r>
        <w:t>Stanislavski Workshop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Nathan D. Myers</w:t>
      </w:r>
      <w:r>
        <w:t xml:space="preserve"> </w:t>
      </w:r>
      <w:r>
        <w:tab/>
        <w:t xml:space="preserve"> </w:t>
      </w:r>
    </w:p>
    <w:p w14:paraId="251062EF" w14:textId="77777777" w:rsidR="007A5359" w:rsidRDefault="002F6306">
      <w:pPr>
        <w:tabs>
          <w:tab w:val="center" w:pos="5486"/>
        </w:tabs>
        <w:ind w:left="-15" w:firstLine="0"/>
      </w:pPr>
      <w:r>
        <w:t>Cold Read Bootcamp</w:t>
      </w:r>
      <w:r>
        <w:t xml:space="preserve">  </w:t>
      </w:r>
      <w:r>
        <w:tab/>
      </w:r>
      <w:r>
        <w:t xml:space="preserve">                                                                 Nathan D. Myers</w:t>
      </w:r>
      <w:r>
        <w:t xml:space="preserve"> </w:t>
      </w:r>
    </w:p>
    <w:p w14:paraId="00B036E1" w14:textId="77777777" w:rsidR="007A5359" w:rsidRDefault="002F6306">
      <w:pPr>
        <w:ind w:left="0" w:firstLine="0"/>
      </w:pPr>
      <w:r>
        <w:t xml:space="preserve"> </w:t>
      </w:r>
      <w:r>
        <w:tab/>
        <w:t xml:space="preserve"> </w:t>
      </w:r>
    </w:p>
    <w:p w14:paraId="0336173B" w14:textId="77777777" w:rsidR="007A5359" w:rsidRDefault="002F6306">
      <w:pPr>
        <w:ind w:left="0" w:firstLine="0"/>
      </w:pPr>
      <w:r>
        <w:t xml:space="preserve"> </w:t>
      </w:r>
    </w:p>
    <w:p w14:paraId="4D25DC78" w14:textId="77777777" w:rsidR="007A5359" w:rsidRDefault="002F6306">
      <w:pPr>
        <w:ind w:left="0" w:firstLine="0"/>
      </w:pPr>
      <w:r>
        <w:t xml:space="preserve"> </w:t>
      </w:r>
    </w:p>
    <w:p w14:paraId="4087C91C" w14:textId="77777777" w:rsidR="007A5359" w:rsidRDefault="002F6306">
      <w:pPr>
        <w:pStyle w:val="Heading1"/>
        <w:ind w:left="-5"/>
      </w:pPr>
      <w:r>
        <w:t>SPECIAL SKILLS</w:t>
      </w:r>
      <w:r>
        <w:rPr>
          <w:u w:val="none"/>
        </w:rPr>
        <w:t xml:space="preserve"> </w:t>
      </w:r>
    </w:p>
    <w:p w14:paraId="343B1CC7" w14:textId="77777777" w:rsidR="007A5359" w:rsidRDefault="002F6306">
      <w:pPr>
        <w:ind w:left="-5"/>
      </w:pPr>
      <w:r>
        <w:t>Swimming, Firearms, Horseback Riding, Archery, Voice Range-Mezzo Soprano, Beginner Guitar, Passport Ready</w:t>
      </w:r>
      <w:r>
        <w:t xml:space="preserve"> </w:t>
      </w:r>
    </w:p>
    <w:p w14:paraId="5ACBBD75" w14:textId="77777777" w:rsidR="007A5359" w:rsidRDefault="002F6306">
      <w:pPr>
        <w:spacing w:after="20" w:line="238" w:lineRule="auto"/>
        <w:ind w:left="0" w:right="9097" w:firstLine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301010" w14:textId="77777777" w:rsidR="007A5359" w:rsidRDefault="002F6306">
      <w:pPr>
        <w:spacing w:after="17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FE5187F" w14:textId="77777777" w:rsidR="007A5359" w:rsidRDefault="002F6306">
      <w:pPr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sectPr w:rsidR="007A5359">
      <w:pgSz w:w="12240" w:h="15840"/>
      <w:pgMar w:top="1440" w:right="1648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59"/>
    <w:rsid w:val="002F6306"/>
    <w:rsid w:val="007A5359"/>
    <w:rsid w:val="00B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65DE"/>
  <w15:docId w15:val="{008AD616-13B3-49AE-944A-D1DD62A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Atterholt</dc:creator>
  <cp:keywords/>
  <cp:lastModifiedBy>Rachel Atterholt</cp:lastModifiedBy>
  <cp:revision>2</cp:revision>
  <dcterms:created xsi:type="dcterms:W3CDTF">2024-09-30T19:36:00Z</dcterms:created>
  <dcterms:modified xsi:type="dcterms:W3CDTF">2024-09-30T19:36:00Z</dcterms:modified>
</cp:coreProperties>
</file>